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807-2804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КЛИНИКА СЕМЕЙНАЯ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 xml:space="preserve">Измайлова Рината </w:t>
      </w:r>
      <w:r>
        <w:rPr>
          <w:rFonts w:ascii="Times New Roman" w:eastAsia="Times New Roman" w:hAnsi="Times New Roman" w:cs="Times New Roman"/>
          <w:b/>
          <w:bCs/>
        </w:rPr>
        <w:t>Ильясовича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Измайлов Р.И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"КЛИНИКА СЕМЕЙНАЯ"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>, д.53, пом.12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п.1 </w:t>
      </w:r>
      <w:r>
        <w:rPr>
          <w:rFonts w:ascii="Times New Roman" w:eastAsia="Times New Roman" w:hAnsi="Times New Roman" w:cs="Times New Roman"/>
        </w:rPr>
        <w:t xml:space="preserve">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</w:t>
      </w:r>
      <w:r>
        <w:rPr>
          <w:rFonts w:ascii="Times New Roman" w:eastAsia="Times New Roman" w:hAnsi="Times New Roman" w:cs="Times New Roman"/>
        </w:rPr>
        <w:t>10.2023</w:t>
      </w:r>
      <w:r>
        <w:rPr>
          <w:rFonts w:ascii="Times New Roman" w:eastAsia="Times New Roman" w:hAnsi="Times New Roman" w:cs="Times New Roman"/>
        </w:rPr>
        <w:t xml:space="preserve">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Измайлов Р.И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Измайлов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Р.И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Измайлов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Р.И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КЛИНИКА СЕМЕЙНАЯ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Измайлов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 Рината </w:t>
      </w:r>
      <w:r>
        <w:rPr>
          <w:rFonts w:ascii="Times New Roman" w:eastAsia="Times New Roman" w:hAnsi="Times New Roman" w:cs="Times New Roman"/>
          <w:b/>
          <w:bCs/>
        </w:rPr>
        <w:t>Ильясовича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1604240111085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3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39">
    <w:name w:val="cat-UserDefined grp-32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